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FB2D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</w:t>
      </w:r>
      <w:r w:rsidR="00CE176C">
        <w:rPr>
          <w:rFonts w:ascii="Times New Roman" w:hAnsi="Times New Roman" w:cs="Times New Roman"/>
          <w:sz w:val="24"/>
          <w:szCs w:val="24"/>
          <w:lang w:val="kk-KZ"/>
        </w:rPr>
        <w:t xml:space="preserve"> .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FC3251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proofErr w:type="spellStart"/>
      <w:r w:rsidR="00EE6A1E" w:rsidRPr="00B91ADF">
        <w:rPr>
          <w:rFonts w:ascii="Times New Roman" w:hAnsi="Times New Roman" w:cs="Times New Roman"/>
        </w:rPr>
        <w:t>Таншолпан</w:t>
      </w:r>
      <w:proofErr w:type="spellEnd"/>
      <w:r w:rsidR="00FC3251" w:rsidRPr="00B91ADF">
        <w:rPr>
          <w:rFonts w:ascii="Times New Roman" w:hAnsi="Times New Roman" w:cs="Times New Roman"/>
        </w:rPr>
        <w:t>»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Группа</w:t>
      </w:r>
      <w:r w:rsidR="003428B7" w:rsidRPr="00B91ADF">
        <w:rPr>
          <w:rFonts w:ascii="Times New Roman" w:hAnsi="Times New Roman" w:cs="Times New Roman"/>
        </w:rPr>
        <w:t>:</w:t>
      </w:r>
      <w:r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  <w:u w:val="single"/>
        </w:rPr>
        <w:t>«</w:t>
      </w:r>
      <w:proofErr w:type="spellStart"/>
      <w:r w:rsidR="00EE6A1E" w:rsidRPr="00B91ADF">
        <w:rPr>
          <w:rFonts w:ascii="Times New Roman" w:hAnsi="Times New Roman" w:cs="Times New Roman"/>
          <w:u w:val="single"/>
        </w:rPr>
        <w:t>Куншуак</w:t>
      </w:r>
      <w:proofErr w:type="spellEnd"/>
      <w:r w:rsidR="00FC3251" w:rsidRPr="00B91ADF">
        <w:rPr>
          <w:rFonts w:ascii="Times New Roman" w:hAnsi="Times New Roman" w:cs="Times New Roman"/>
          <w:u w:val="single"/>
        </w:rPr>
        <w:t>»</w:t>
      </w:r>
      <w:proofErr w:type="gramStart"/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>.</w:t>
      </w:r>
      <w:proofErr w:type="gramEnd"/>
      <w:r w:rsidR="00B66F80" w:rsidRPr="00B91ADF">
        <w:rPr>
          <w:rFonts w:ascii="Times New Roman" w:hAnsi="Times New Roman" w:cs="Times New Roman"/>
        </w:rPr>
        <w:t xml:space="preserve">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91ADF" w:rsidRPr="00B91ADF">
        <w:rPr>
          <w:rFonts w:ascii="Times New Roman" w:hAnsi="Times New Roman" w:cs="Times New Roman"/>
          <w:b/>
        </w:rPr>
        <w:t xml:space="preserve">декабрь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3187"/>
        <w:gridCol w:w="10631"/>
      </w:tblGrid>
      <w:tr w:rsidR="0006775D" w:rsidRPr="0006775D" w:rsidTr="00DE0AD7">
        <w:trPr>
          <w:trHeight w:val="405"/>
        </w:trPr>
        <w:tc>
          <w:tcPr>
            <w:tcW w:w="924" w:type="dxa"/>
            <w:vMerge w:val="restart"/>
          </w:tcPr>
          <w:p w:rsidR="008569EC" w:rsidRPr="00004A25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176C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187" w:type="dxa"/>
            <w:vMerge w:val="restart"/>
          </w:tcPr>
          <w:p w:rsidR="008569EC" w:rsidRPr="00004A25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CE17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:rsidR="008569EC" w:rsidRPr="00004A25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CE17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 деятельности</w:t>
            </w:r>
          </w:p>
        </w:tc>
      </w:tr>
      <w:tr w:rsidR="0006775D" w:rsidRPr="0006775D" w:rsidTr="00DE0AD7">
        <w:trPr>
          <w:trHeight w:val="405"/>
        </w:trPr>
        <w:tc>
          <w:tcPr>
            <w:tcW w:w="924" w:type="dxa"/>
            <w:vMerge/>
          </w:tcPr>
          <w:p w:rsidR="00D34D5A" w:rsidRPr="00004A25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87" w:type="dxa"/>
            <w:vMerge/>
          </w:tcPr>
          <w:p w:rsidR="00D34D5A" w:rsidRPr="00004A25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0631" w:type="dxa"/>
          </w:tcPr>
          <w:p w:rsidR="00D34D5A" w:rsidRPr="00004A25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CE17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3х л</w:t>
            </w:r>
            <w:r w:rsidR="0006775D" w:rsidRPr="00CE17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CE17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</w:p>
        </w:tc>
      </w:tr>
      <w:tr w:rsidR="0006775D" w:rsidRPr="0006775D" w:rsidTr="00DE0AD7">
        <w:tc>
          <w:tcPr>
            <w:tcW w:w="924" w:type="dxa"/>
            <w:vMerge w:val="restart"/>
            <w:textDirection w:val="btLr"/>
          </w:tcPr>
          <w:p w:rsidR="00D34D5A" w:rsidRPr="00B66F80" w:rsidRDefault="00B66F80" w:rsidP="004F133E">
            <w:pPr>
              <w:tabs>
                <w:tab w:val="left" w:pos="3544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highlight w:val="yellow"/>
              </w:rPr>
            </w:pPr>
            <w:r w:rsidRPr="00B66F80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3187" w:type="dxa"/>
          </w:tcPr>
          <w:p w:rsidR="00D34D5A" w:rsidRPr="00CE176C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kk-KZ"/>
              </w:rPr>
            </w:pPr>
            <w:r w:rsidRPr="00CE17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631" w:type="dxa"/>
          </w:tcPr>
          <w:p w:rsidR="00D34D5A" w:rsidRPr="0006775D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CE176C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CE176C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</w:tc>
      </w:tr>
      <w:tr w:rsidR="00D34D5A" w:rsidRPr="00AE2EE2" w:rsidTr="00DE0AD7">
        <w:trPr>
          <w:trHeight w:val="450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CE176C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7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</w:t>
            </w:r>
          </w:p>
        </w:tc>
        <w:tc>
          <w:tcPr>
            <w:tcW w:w="10631" w:type="dxa"/>
          </w:tcPr>
          <w:p w:rsidR="00383CB7" w:rsidRDefault="00BC7EB6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Формировать умение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выполнять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физические упражнения, имитирующие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движения животных;</w:t>
            </w:r>
          </w:p>
          <w:p w:rsidR="00A14CA0" w:rsidRDefault="00BC7EB6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выполняет основные виды движений;</w:t>
            </w:r>
          </w:p>
          <w:p w:rsidR="00A14CA0" w:rsidRDefault="00354FD6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умеет кататься с невысокой горки, катают друг друга;</w:t>
            </w:r>
          </w:p>
          <w:p w:rsidR="00A14CA0" w:rsidRDefault="00354FD6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владеет навыком езды на трехколесном велосипеде;</w:t>
            </w:r>
          </w:p>
          <w:p w:rsidR="00354FD6" w:rsidRDefault="00354FD6" w:rsidP="00A14CA0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имеет первоначальные навыки самообслуживания, представления о здоровом образе жизни;  </w:t>
            </w:r>
          </w:p>
          <w:p w:rsidR="00D34D5A" w:rsidRPr="00AE2EE2" w:rsidRDefault="00354FD6" w:rsidP="00A14C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A14C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участвует в совместных подвижных играх.</w:t>
            </w:r>
          </w:p>
          <w:p w:rsidR="00D34D5A" w:rsidRPr="00AE2EE2" w:rsidRDefault="00D34D5A" w:rsidP="004F133E">
            <w:pPr>
              <w:tabs>
                <w:tab w:val="left" w:pos="82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4D5A" w:rsidRPr="00AE2EE2" w:rsidTr="00DE0AD7">
        <w:trPr>
          <w:trHeight w:val="1667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631" w:type="dxa"/>
          </w:tcPr>
          <w:p w:rsidR="00383CB7" w:rsidRDefault="00383CB7" w:rsidP="00383C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устную речь в различных формах и видах детской деятельности;</w:t>
            </w:r>
          </w:p>
          <w:p w:rsidR="00383CB7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38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произносит внятно гласные и согласные звуки; имеет правильный темп речи;</w:t>
            </w:r>
          </w:p>
          <w:p w:rsidR="00383CB7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38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отвечает на разнообразные вопросы, касающиеся ближайшего окружения;</w:t>
            </w:r>
          </w:p>
          <w:p w:rsidR="00383CB7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38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использует все части речи; применяет необходимые слова и словосочетания;</w:t>
            </w:r>
          </w:p>
          <w:p w:rsidR="00D34D5A" w:rsidRPr="00AE2EE2" w:rsidRDefault="00354FD6" w:rsidP="00383CB7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38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согласовывает слова в роде, числе, падеже.</w:t>
            </w:r>
          </w:p>
        </w:tc>
      </w:tr>
      <w:tr w:rsidR="00D34D5A" w:rsidRPr="00AE2EE2" w:rsidTr="00DE0AD7"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631" w:type="dxa"/>
          </w:tcPr>
          <w:p w:rsidR="0077262E" w:rsidRDefault="0077262E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восприятию интонационных оттенков в исполнении, передаче характера персонажей; </w:t>
            </w:r>
            <w:r w:rsidR="0035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54F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 слушает  и понимает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содержание литературных произведений;</w:t>
            </w:r>
          </w:p>
          <w:p w:rsidR="00354FD6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 </w:t>
            </w:r>
            <w:r w:rsidR="007726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использует образные слова; участвует в драматизации знакомых сказок; </w:t>
            </w:r>
          </w:p>
          <w:p w:rsidR="00354FD6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7726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соблюдает интонационную выразительность речи персонажей;  </w:t>
            </w:r>
          </w:p>
          <w:p w:rsidR="00D34D5A" w:rsidRPr="00AE2EE2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7726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эмоционально воспринимает сюжет, сопереживает персонажам; выразительно читает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D5A" w:rsidRPr="00AE2EE2" w:rsidTr="00DE0AD7">
        <w:trPr>
          <w:trHeight w:val="360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1ADF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</w:p>
        </w:tc>
      </w:tr>
      <w:tr w:rsidR="00D34D5A" w:rsidRPr="00AE2EE2" w:rsidTr="00DE0AD7">
        <w:trPr>
          <w:trHeight w:val="845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</w:t>
            </w:r>
          </w:p>
        </w:tc>
        <w:tc>
          <w:tcPr>
            <w:tcW w:w="10631" w:type="dxa"/>
          </w:tcPr>
          <w:p w:rsidR="006342BD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внимательно слушает, называет и запоминает слова;</w:t>
            </w:r>
          </w:p>
          <w:p w:rsidR="006342BD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понимает значение слов, применяемых в повседневной жизни, и правильно их произносит;</w:t>
            </w:r>
          </w:p>
          <w:p w:rsidR="006342BD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понимает значение словосочетаний на казахском языке и умеет их правильно связать;</w:t>
            </w:r>
          </w:p>
          <w:p w:rsidR="006342BD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умеет составлять простые предложения со знакомыми словами;</w:t>
            </w:r>
          </w:p>
          <w:p w:rsidR="00D34D5A" w:rsidRPr="00AE2EE2" w:rsidRDefault="006342BD" w:rsidP="006342B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понимает простые вопросы, отвечает на них короткими предложениями.</w:t>
            </w:r>
          </w:p>
        </w:tc>
      </w:tr>
      <w:tr w:rsidR="00D34D5A" w:rsidRPr="00AE2EE2" w:rsidTr="00DE0AD7">
        <w:trPr>
          <w:trHeight w:val="2222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631" w:type="dxa"/>
          </w:tcPr>
          <w:p w:rsidR="00DE0AD7" w:rsidRDefault="00DE0AD7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Умеет выделять из группы один предмет и объединять в группы; составляет и выделяет однородные предметы;</w:t>
            </w:r>
          </w:p>
          <w:p w:rsidR="00DE0AD7" w:rsidRDefault="00DE0AD7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располагает предметы в ряд, по порядку, по величине в направлении слева направо правой рукой;</w:t>
            </w:r>
          </w:p>
          <w:p w:rsidR="00DE0AD7" w:rsidRDefault="00DE0AD7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сравнивает два контрастных предмета по длине и ширине, высоте путем наложения и приложения;</w:t>
            </w:r>
          </w:p>
          <w:p w:rsidR="00DE0AD7" w:rsidRDefault="00DE0AD7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называет геометрические фигуры: круг, квадрат, треугольник, </w:t>
            </w:r>
          </w:p>
          <w:p w:rsidR="00DE0AD7" w:rsidRDefault="00DE0AD7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ориентируется в пространстве от себя;</w:t>
            </w:r>
          </w:p>
          <w:p w:rsidR="00D34D5A" w:rsidRPr="00AE2EE2" w:rsidRDefault="00DE0AD7" w:rsidP="00DE0AD7">
            <w:pPr>
              <w:pStyle w:val="a5"/>
              <w:spacing w:before="0"/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называет и распознает части суток: утро, день, вечер, ночь.</w:t>
            </w:r>
          </w:p>
        </w:tc>
      </w:tr>
      <w:tr w:rsidR="00D34D5A" w:rsidRPr="00AE2EE2" w:rsidTr="00DE0AD7">
        <w:trPr>
          <w:trHeight w:val="2254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631" w:type="dxa"/>
          </w:tcPr>
          <w:p w:rsidR="00DE0AD7" w:rsidRDefault="00640430" w:rsidP="004F133E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="00DE0AD7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="00DE0AD7">
              <w:rPr>
                <w:rFonts w:ascii="Times New Roman" w:hAnsi="Times New Roman" w:cs="Times New Roman"/>
                <w:sz w:val="24"/>
                <w:szCs w:val="24"/>
              </w:rPr>
              <w:t xml:space="preserve">   навыков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рассматривания и обследования,</w:t>
            </w:r>
          </w:p>
          <w:p w:rsidR="00D34D5A" w:rsidRPr="00AE2EE2" w:rsidRDefault="00DE0AD7" w:rsidP="004F133E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р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личия и называния предметов, их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величину, цвет,</w:t>
            </w:r>
            <w:r w:rsidR="00D34D5A" w:rsidRPr="00AE2E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  <w:p w:rsidR="00D34D5A" w:rsidRPr="00AE2EE2" w:rsidRDefault="00354FD6" w:rsidP="00DE0AD7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E0AD7" w:rsidRPr="00AE2EE2">
              <w:rPr>
                <w:rFonts w:ascii="Times New Roman" w:hAnsi="Times New Roman" w:cs="Times New Roman"/>
                <w:sz w:val="24"/>
                <w:szCs w:val="24"/>
              </w:rPr>
              <w:t>Казахстан – моя Родина.</w:t>
            </w:r>
            <w:r w:rsidR="00DE0A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предметами быта казахского и других</w:t>
            </w:r>
            <w:r w:rsidR="00D34D5A" w:rsidRPr="00AE2EE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народов;</w:t>
            </w:r>
          </w:p>
          <w:p w:rsidR="00DE0AD7" w:rsidRDefault="00354FD6" w:rsidP="004F133E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предметам, игрушкам, книгам и</w:t>
            </w:r>
            <w:r w:rsidR="00D34D5A" w:rsidRPr="00AE2EE2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посуде. </w:t>
            </w:r>
          </w:p>
          <w:p w:rsidR="00DE0AD7" w:rsidRDefault="00354FD6" w:rsidP="00354FD6">
            <w:pPr>
              <w:tabs>
                <w:tab w:val="left" w:pos="823"/>
              </w:tabs>
              <w:spacing w:before="45" w:line="273" w:lineRule="auto"/>
              <w:ind w:right="7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Транспорт, средства</w:t>
            </w:r>
            <w:r w:rsidR="00D34D5A"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связи.</w:t>
            </w:r>
            <w:r w:rsidR="0099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видами транспортных средств. </w:t>
            </w:r>
            <w:r w:rsidR="00DE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>Труд взрослых.</w:t>
            </w:r>
            <w:r w:rsidR="00DE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D5A" w:rsidRPr="00DE0AD7" w:rsidRDefault="00354FD6" w:rsidP="00DE0AD7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34D5A"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представления о детском саде, сотрудниках детского сада. </w:t>
            </w:r>
          </w:p>
        </w:tc>
      </w:tr>
      <w:tr w:rsidR="00D34D5A" w:rsidRPr="00AE2EE2" w:rsidTr="00DE0AD7"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631" w:type="dxa"/>
          </w:tcPr>
          <w:p w:rsidR="00996DF2" w:rsidRPr="00996DF2" w:rsidRDefault="00354FD6" w:rsidP="00996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96DF2">
              <w:rPr>
                <w:rFonts w:ascii="Times New Roman" w:hAnsi="Times New Roman" w:cs="Times New Roman"/>
                <w:sz w:val="24"/>
                <w:szCs w:val="24"/>
              </w:rPr>
              <w:t>Продолжать учить  сооружать  простейшие постройки;</w:t>
            </w:r>
          </w:p>
          <w:p w:rsidR="00996DF2" w:rsidRDefault="00354FD6" w:rsidP="00996DF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996D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Определять и называть части построек, соотносить свои постройки с размерами кукол, игрушек;</w:t>
            </w:r>
          </w:p>
          <w:p w:rsidR="00996DF2" w:rsidRDefault="00354FD6" w:rsidP="00996DF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996D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Конструировать  из крупного и мелкого строительного материала, используя сюжетно-игровые задачи;</w:t>
            </w:r>
          </w:p>
          <w:p w:rsidR="00D34D5A" w:rsidRPr="00AE2EE2" w:rsidRDefault="00354FD6" w:rsidP="00996DF2">
            <w:pPr>
              <w:tabs>
                <w:tab w:val="left" w:pos="8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="00996D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Преобразовывать лист бумаги в объемные формы, используя различные способы.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4D5A" w:rsidRPr="00AE2EE2" w:rsidTr="00DE0AD7"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631" w:type="dxa"/>
          </w:tcPr>
          <w:p w:rsidR="002867D5" w:rsidRDefault="002867D5" w:rsidP="002867D5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Имеет первоначальные навыки техники рисования;</w:t>
            </w:r>
          </w:p>
          <w:p w:rsidR="002867D5" w:rsidRDefault="002867D5" w:rsidP="002867D5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умеет ритмично наносить линии, штрихи, пятна, мазки;</w:t>
            </w:r>
          </w:p>
          <w:p w:rsidR="002867D5" w:rsidRPr="002867D5" w:rsidRDefault="002867D5" w:rsidP="002867D5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правильно называет основные цвета;</w:t>
            </w:r>
          </w:p>
          <w:p w:rsidR="002867D5" w:rsidRDefault="002867D5" w:rsidP="002867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-умеет создавать несложные сюжетные композиции, располагать изображения по всему листу;</w:t>
            </w:r>
          </w:p>
          <w:p w:rsidR="00D34D5A" w:rsidRPr="00AE2EE2" w:rsidRDefault="002867D5" w:rsidP="002867D5">
            <w:pPr>
              <w:tabs>
                <w:tab w:val="left" w:pos="1133"/>
              </w:tabs>
              <w:spacing w:line="273" w:lineRule="auto"/>
              <w:ind w:right="220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проявляет навыки закрашивания форм, интерес к нестандартной технике рисования.</w:t>
            </w:r>
          </w:p>
          <w:p w:rsidR="00D34D5A" w:rsidRPr="00AE2EE2" w:rsidRDefault="00D34D5A" w:rsidP="004F133E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4D5A" w:rsidRPr="00AE2EE2" w:rsidTr="00DE0AD7"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631" w:type="dxa"/>
          </w:tcPr>
          <w:p w:rsidR="000D1E1F" w:rsidRDefault="000D1E1F" w:rsidP="000D1E1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Использует различные приемы при лепке;</w:t>
            </w:r>
          </w:p>
          <w:p w:rsidR="000D1E1F" w:rsidRDefault="000D1E1F" w:rsidP="000D1E1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умеет раскатывать и лепить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предметы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состоящие из 1-3 частей;</w:t>
            </w:r>
          </w:p>
          <w:p w:rsidR="00D34D5A" w:rsidRPr="00AE2EE2" w:rsidRDefault="000D1E1F" w:rsidP="000D1E1F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владеет основными техническими умениями и навыками, необходимыми для лепки.</w:t>
            </w:r>
          </w:p>
        </w:tc>
      </w:tr>
      <w:tr w:rsidR="00D34D5A" w:rsidRPr="00AE2EE2" w:rsidTr="00DE0AD7">
        <w:trPr>
          <w:trHeight w:val="1235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631" w:type="dxa"/>
          </w:tcPr>
          <w:p w:rsidR="00925B95" w:rsidRDefault="00925B95" w:rsidP="00925B95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Имеет первоначальные навыки техники наклеивания; </w:t>
            </w:r>
          </w:p>
          <w:p w:rsidR="00925B95" w:rsidRDefault="00925B95" w:rsidP="00925B95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умеет подбирать готовые формы из бумаги разного цвета, соответствующие изображаемым предметам; </w:t>
            </w:r>
          </w:p>
          <w:p w:rsidR="00925B95" w:rsidRDefault="00925B95" w:rsidP="00925B95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располагает и наклеивает крупные и более мелкие элементы, подготовленные взрослым;</w:t>
            </w:r>
          </w:p>
          <w:p w:rsidR="00925B95" w:rsidRDefault="00925B95" w:rsidP="00925B95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умеет видеть красоту узора, его расположение, выделять их элементы;</w:t>
            </w:r>
          </w:p>
          <w:p w:rsidR="00D34D5A" w:rsidRPr="00AE2EE2" w:rsidRDefault="00925B95" w:rsidP="00925B95">
            <w:pPr>
              <w:tabs>
                <w:tab w:val="left" w:pos="823"/>
              </w:tabs>
              <w:spacing w:before="45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 - пользуется салфеткой для удаления остатков клея.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D5A" w:rsidRPr="00AE2EE2" w:rsidTr="00DE0AD7"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631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ADF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D34D5A" w:rsidRPr="00AE2EE2" w:rsidTr="00DE0AD7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924" w:type="dxa"/>
            <w:shd w:val="clear" w:color="auto" w:fill="auto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</w:t>
            </w:r>
          </w:p>
        </w:tc>
        <w:tc>
          <w:tcPr>
            <w:tcW w:w="10631" w:type="dxa"/>
          </w:tcPr>
          <w:p w:rsidR="00354FD6" w:rsidRDefault="00354FD6" w:rsidP="00354FD6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различать тембр звучания музыкальных и шумовых игрушек, детских инструментов;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4FD6" w:rsidRDefault="00354FD6" w:rsidP="00354FD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узнает знакомые песни, пьесы;  чувствует характер музыки: песни, марши; </w:t>
            </w:r>
          </w:p>
          <w:p w:rsidR="00354FD6" w:rsidRDefault="00354FD6" w:rsidP="00354FD6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различает  высокое</w:t>
            </w:r>
            <w:r w:rsidRPr="00AE2E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низкое  звучание</w:t>
            </w:r>
            <w:r w:rsidRPr="00AE2EE2">
              <w:rPr>
                <w:rFonts w:ascii="Times New Roman" w:hAnsi="Times New Roman" w:cs="Times New Roman"/>
              </w:rPr>
              <w:t>, отмечая его игровыми</w:t>
            </w:r>
            <w:r w:rsidRPr="00AE2EE2">
              <w:rPr>
                <w:rFonts w:ascii="Times New Roman" w:hAnsi="Times New Roman" w:cs="Times New Roman"/>
                <w:spacing w:val="-23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действиями</w:t>
            </w:r>
          </w:p>
          <w:p w:rsidR="00D34D5A" w:rsidRPr="00AE2EE2" w:rsidRDefault="00354FD6" w:rsidP="00354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выполняет элементарные движения под плясовые мелодии</w:t>
            </w:r>
          </w:p>
        </w:tc>
      </w:tr>
    </w:tbl>
    <w:p w:rsidR="00FB2D66" w:rsidRPr="00AE2EE2" w:rsidRDefault="00FC3251" w:rsidP="00FB2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251" w:rsidRPr="00AE2EE2" w:rsidRDefault="00FC3251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3251" w:rsidRPr="00AE2EE2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2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6775D"/>
    <w:rsid w:val="000D1E1F"/>
    <w:rsid w:val="0017278F"/>
    <w:rsid w:val="001A01DC"/>
    <w:rsid w:val="002118F8"/>
    <w:rsid w:val="00243C24"/>
    <w:rsid w:val="002867D5"/>
    <w:rsid w:val="003428B7"/>
    <w:rsid w:val="003434A7"/>
    <w:rsid w:val="00354FD6"/>
    <w:rsid w:val="00381CDB"/>
    <w:rsid w:val="00383CB7"/>
    <w:rsid w:val="004D6FB9"/>
    <w:rsid w:val="004F133E"/>
    <w:rsid w:val="00543FC8"/>
    <w:rsid w:val="005940B4"/>
    <w:rsid w:val="006342BD"/>
    <w:rsid w:val="00640430"/>
    <w:rsid w:val="00643D66"/>
    <w:rsid w:val="00696BEA"/>
    <w:rsid w:val="006A1F31"/>
    <w:rsid w:val="006B0C6A"/>
    <w:rsid w:val="006D2DC0"/>
    <w:rsid w:val="0077262E"/>
    <w:rsid w:val="007B4071"/>
    <w:rsid w:val="007B4BF7"/>
    <w:rsid w:val="007E02A0"/>
    <w:rsid w:val="008569EC"/>
    <w:rsid w:val="00925B95"/>
    <w:rsid w:val="00996DF2"/>
    <w:rsid w:val="009E0BED"/>
    <w:rsid w:val="00A0661E"/>
    <w:rsid w:val="00A14CA0"/>
    <w:rsid w:val="00AD3627"/>
    <w:rsid w:val="00AE2EE2"/>
    <w:rsid w:val="00B04B45"/>
    <w:rsid w:val="00B133AB"/>
    <w:rsid w:val="00B61BF4"/>
    <w:rsid w:val="00B66F80"/>
    <w:rsid w:val="00B9111D"/>
    <w:rsid w:val="00B91ADF"/>
    <w:rsid w:val="00BB6EA3"/>
    <w:rsid w:val="00BC7EB6"/>
    <w:rsid w:val="00BD0ABF"/>
    <w:rsid w:val="00C73CED"/>
    <w:rsid w:val="00C77EAE"/>
    <w:rsid w:val="00CC2AE2"/>
    <w:rsid w:val="00CE176C"/>
    <w:rsid w:val="00D34D5A"/>
    <w:rsid w:val="00D6428A"/>
    <w:rsid w:val="00DB0625"/>
    <w:rsid w:val="00DE0AD7"/>
    <w:rsid w:val="00EE6A1E"/>
    <w:rsid w:val="00EF2F9F"/>
    <w:rsid w:val="00F15293"/>
    <w:rsid w:val="00F84AB1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45</cp:revision>
  <cp:lastPrinted>2023-01-04T10:41:00Z</cp:lastPrinted>
  <dcterms:created xsi:type="dcterms:W3CDTF">2022-09-11T16:21:00Z</dcterms:created>
  <dcterms:modified xsi:type="dcterms:W3CDTF">2023-01-04T10:42:00Z</dcterms:modified>
</cp:coreProperties>
</file>